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5" w:type="dxa"/>
        <w:tblInd w:w="7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57"/>
        <w:gridCol w:w="4498"/>
      </w:tblGrid>
      <w:tr w:rsidR="00C1308E" w:rsidTr="00C1308E">
        <w:tc>
          <w:tcPr>
            <w:tcW w:w="4857" w:type="dxa"/>
            <w:hideMark/>
          </w:tcPr>
          <w:p w:rsidR="00C1308E" w:rsidRDefault="00C1308E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Принято</w:t>
            </w:r>
          </w:p>
          <w:p w:rsidR="00C1308E" w:rsidRDefault="00C1308E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педагогическим советом </w:t>
            </w:r>
          </w:p>
          <w:p w:rsidR="00C1308E" w:rsidRDefault="00C1308E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протокол  № 1 от « __» ___ 2015  г.</w:t>
            </w:r>
          </w:p>
        </w:tc>
        <w:tc>
          <w:tcPr>
            <w:tcW w:w="4498" w:type="dxa"/>
            <w:hideMark/>
          </w:tcPr>
          <w:p w:rsidR="00C1308E" w:rsidRDefault="00C1308E">
            <w:pPr>
              <w:shd w:val="clear" w:color="auto" w:fill="FFFFFF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«Утверждаю»</w:t>
            </w:r>
          </w:p>
          <w:p w:rsidR="00C1308E" w:rsidRDefault="00C1308E">
            <w:pPr>
              <w:shd w:val="clear" w:color="auto" w:fill="FFFFFF"/>
              <w:spacing w:line="27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Директор ГБ</w:t>
            </w:r>
            <w:proofErr w:type="gramStart"/>
            <w:r>
              <w:rPr>
                <w:color w:val="000000"/>
                <w:lang w:eastAsia="en-US"/>
              </w:rPr>
              <w:t>С(</w:t>
            </w:r>
            <w:proofErr w:type="gramEnd"/>
            <w:r>
              <w:rPr>
                <w:color w:val="000000"/>
                <w:lang w:eastAsia="en-US"/>
              </w:rPr>
              <w:t>К)ОУ «Школа № 172» ____________  Е.М. Рожкова</w:t>
            </w:r>
          </w:p>
          <w:p w:rsidR="00C1308E" w:rsidRDefault="00C1308E">
            <w:pPr>
              <w:shd w:val="clear" w:color="auto" w:fill="FFFFFF"/>
              <w:spacing w:line="276" w:lineRule="auto"/>
              <w:rPr>
                <w:color w:val="000000"/>
                <w:lang w:eastAsia="en-US"/>
              </w:rPr>
            </w:pPr>
            <w:proofErr w:type="gramStart"/>
            <w:r>
              <w:rPr>
                <w:color w:val="000000"/>
                <w:lang w:eastAsia="en-US"/>
              </w:rPr>
              <w:t>Введен</w:t>
            </w:r>
            <w:proofErr w:type="gramEnd"/>
            <w:r>
              <w:rPr>
                <w:color w:val="000000"/>
                <w:lang w:eastAsia="en-US"/>
              </w:rPr>
              <w:t xml:space="preserve"> в действие приказом </w:t>
            </w:r>
          </w:p>
          <w:p w:rsidR="00C1308E" w:rsidRDefault="00C1308E">
            <w:pPr>
              <w:shd w:val="clear" w:color="auto" w:fill="FFFFFF"/>
              <w:spacing w:line="276" w:lineRule="auto"/>
              <w:rPr>
                <w:color w:val="000000"/>
                <w:lang w:eastAsia="en-US"/>
              </w:rPr>
            </w:pPr>
            <w:r>
              <w:rPr>
                <w:lang w:eastAsia="en-US"/>
              </w:rPr>
              <w:t>№  __ от « __» ___ 2015  г.</w:t>
            </w:r>
          </w:p>
        </w:tc>
      </w:tr>
    </w:tbl>
    <w:p w:rsidR="00796698" w:rsidRDefault="00796698" w:rsidP="00555424">
      <w:pPr>
        <w:jc w:val="center"/>
        <w:rPr>
          <w:rStyle w:val="a3"/>
        </w:rPr>
      </w:pPr>
    </w:p>
    <w:p w:rsidR="00555424" w:rsidRPr="00992C76" w:rsidRDefault="00555424" w:rsidP="00555424">
      <w:pPr>
        <w:jc w:val="center"/>
        <w:rPr>
          <w:rStyle w:val="a3"/>
        </w:rPr>
      </w:pPr>
      <w:r w:rsidRPr="00992C76">
        <w:rPr>
          <w:rStyle w:val="a3"/>
        </w:rPr>
        <w:t xml:space="preserve">Положение </w:t>
      </w:r>
    </w:p>
    <w:p w:rsidR="00555424" w:rsidRPr="00992C76" w:rsidRDefault="00555424" w:rsidP="00555424">
      <w:pPr>
        <w:jc w:val="center"/>
        <w:rPr>
          <w:rStyle w:val="a3"/>
        </w:rPr>
      </w:pPr>
      <w:r w:rsidRPr="00992C76">
        <w:rPr>
          <w:rStyle w:val="a3"/>
        </w:rPr>
        <w:t xml:space="preserve">о школьной форме учащихся </w:t>
      </w:r>
    </w:p>
    <w:p w:rsidR="00555424" w:rsidRPr="00992C76" w:rsidRDefault="00555424" w:rsidP="00555424">
      <w:pPr>
        <w:jc w:val="center"/>
        <w:rPr>
          <w:b/>
        </w:rPr>
      </w:pPr>
    </w:p>
    <w:p w:rsidR="00555424" w:rsidRDefault="00555424" w:rsidP="00555424">
      <w:pPr>
        <w:widowControl/>
        <w:autoSpaceDE/>
        <w:autoSpaceDN/>
        <w:adjustRightInd/>
        <w:jc w:val="center"/>
        <w:rPr>
          <w:rStyle w:val="a3"/>
        </w:rPr>
      </w:pPr>
      <w:proofErr w:type="gramStart"/>
      <w:r w:rsidRPr="00992C76">
        <w:rPr>
          <w:rStyle w:val="a3"/>
          <w:lang w:val="en-US"/>
        </w:rPr>
        <w:t>I</w:t>
      </w:r>
      <w:r w:rsidRPr="00992C76">
        <w:rPr>
          <w:rStyle w:val="a3"/>
        </w:rPr>
        <w:t>.Общие положения.</w:t>
      </w:r>
      <w:proofErr w:type="gramEnd"/>
    </w:p>
    <w:p w:rsidR="00796698" w:rsidRPr="00992C76" w:rsidRDefault="00796698" w:rsidP="00555424">
      <w:pPr>
        <w:widowControl/>
        <w:autoSpaceDE/>
        <w:autoSpaceDN/>
        <w:adjustRightInd/>
        <w:jc w:val="center"/>
        <w:rPr>
          <w:rStyle w:val="a3"/>
        </w:rPr>
      </w:pPr>
      <w:bookmarkStart w:id="0" w:name="_GoBack"/>
      <w:bookmarkEnd w:id="0"/>
    </w:p>
    <w:p w:rsidR="00555424" w:rsidRPr="00992C76" w:rsidRDefault="00555424" w:rsidP="00555424">
      <w:pPr>
        <w:pStyle w:val="a4"/>
        <w:shd w:val="clear" w:color="auto" w:fill="FFFFFF"/>
        <w:spacing w:before="0" w:beforeAutospacing="0" w:after="0" w:afterAutospacing="0"/>
        <w:jc w:val="both"/>
      </w:pPr>
      <w:r>
        <w:t xml:space="preserve">     </w:t>
      </w:r>
      <w:r w:rsidRPr="00992C76">
        <w:t xml:space="preserve">1.1. </w:t>
      </w:r>
      <w:proofErr w:type="gramStart"/>
      <w:r w:rsidRPr="00992C76">
        <w:t>В соответствии с Федеральным законом от 29 декабря 2012 года № 273-ФЗ «Об образовании в Российской Федерации», вступающим в силу с 1 сентября 2013 года, Законом Республики Татарстан 28 июня 2013 года, постановлением Кабинета Министров Республики Татарстан от 29.07.2013 № 527 «Об утверждении требований к одежде обучающихся по образовательным программам начального общего, основного общего и среднего общего образования», Уставом школы вводится  школьная</w:t>
      </w:r>
      <w:proofErr w:type="gramEnd"/>
      <w:r w:rsidRPr="00992C76">
        <w:t xml:space="preserve"> форма нового образца. 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1.2</w:t>
      </w:r>
      <w:r w:rsidRPr="00992C76">
        <w:t xml:space="preserve">   Данное положение разработано с целью выработки единых требований к школьной одежде обучающихся 1-11 классов. В </w:t>
      </w:r>
      <w:r w:rsidR="00793E6D">
        <w:t xml:space="preserve">школе № 172 </w:t>
      </w:r>
      <w:r w:rsidRPr="00992C76">
        <w:t xml:space="preserve">устанавливаются следующие виды одежды </w:t>
      </w:r>
      <w:proofErr w:type="gramStart"/>
      <w:r w:rsidRPr="00992C76">
        <w:t>обучающихся</w:t>
      </w:r>
      <w:proofErr w:type="gramEnd"/>
      <w:r w:rsidRPr="00992C76">
        <w:t>:</w:t>
      </w:r>
    </w:p>
    <w:p w:rsidR="00555424" w:rsidRPr="00992C76" w:rsidRDefault="00555424" w:rsidP="00555424">
      <w:pPr>
        <w:jc w:val="both"/>
      </w:pPr>
      <w:r w:rsidRPr="00992C76">
        <w:t>1) повседневная одежда;</w:t>
      </w:r>
    </w:p>
    <w:p w:rsidR="00555424" w:rsidRPr="00992C76" w:rsidRDefault="00793E6D" w:rsidP="00555424">
      <w:pPr>
        <w:jc w:val="both"/>
      </w:pPr>
      <w:r>
        <w:t>2</w:t>
      </w:r>
      <w:r w:rsidR="00555424" w:rsidRPr="00992C76">
        <w:t>) спортивная одежда;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1.3.</w:t>
      </w:r>
      <w:r w:rsidRPr="00992C76">
        <w:t>  Школьная форма приобретается родителями в магазинах</w:t>
      </w:r>
      <w:r w:rsidR="00793E6D">
        <w:t>,</w:t>
      </w:r>
      <w:r w:rsidRPr="00992C76">
        <w:t xml:space="preserve"> либо шьется в соответствии с предложенным описанием.</w:t>
      </w:r>
    </w:p>
    <w:p w:rsidR="00555424" w:rsidRPr="00992C76" w:rsidRDefault="00555424" w:rsidP="00555424">
      <w:pPr>
        <w:jc w:val="both"/>
      </w:pPr>
    </w:p>
    <w:p w:rsidR="00555424" w:rsidRPr="00992C76" w:rsidRDefault="00555424" w:rsidP="00555424">
      <w:pPr>
        <w:jc w:val="center"/>
      </w:pPr>
      <w:r w:rsidRPr="00992C76">
        <w:rPr>
          <w:rStyle w:val="a3"/>
        </w:rPr>
        <w:t>II.   Примерные требования к школьной форме.</w:t>
      </w:r>
    </w:p>
    <w:p w:rsidR="00555424" w:rsidRPr="00992C76" w:rsidRDefault="00555424" w:rsidP="00555424"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2.1.</w:t>
      </w:r>
      <w:r w:rsidRPr="00992C76">
        <w:t xml:space="preserve"> Стиль одежды - деловой, классический.</w:t>
      </w:r>
    </w:p>
    <w:p w:rsidR="00555424" w:rsidRPr="00992C76" w:rsidRDefault="00555424" w:rsidP="00555424">
      <w:r w:rsidRPr="00992C76">
        <w:t xml:space="preserve">Повседневная одежда </w:t>
      </w:r>
      <w:proofErr w:type="gramStart"/>
      <w:r w:rsidRPr="00992C76">
        <w:t>обучающихся</w:t>
      </w:r>
      <w:proofErr w:type="gramEnd"/>
      <w:r w:rsidRPr="00992C76">
        <w:t xml:space="preserve"> включает: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</w:pPr>
      <w:r w:rsidRPr="00992C76">
        <w:t>Для мальчиков младших классов - пиджак, жилет, брюки, мужская сорочка (рубашка), галстук, туфли.   Рубашк</w:t>
      </w:r>
      <w:r w:rsidR="00793E6D">
        <w:t>а</w:t>
      </w:r>
      <w:r w:rsidRPr="00992C76">
        <w:t xml:space="preserve"> белого цвета, однотонн</w:t>
      </w:r>
      <w:r w:rsidR="00793E6D">
        <w:t>ая</w:t>
      </w:r>
      <w:r w:rsidRPr="00992C76">
        <w:t xml:space="preserve">.    Пиджак, брюки, жилет </w:t>
      </w:r>
      <w:r w:rsidR="00793E6D">
        <w:t xml:space="preserve">черного </w:t>
      </w:r>
      <w:r w:rsidRPr="00992C76">
        <w:t>цвета. 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</w:pPr>
      <w:proofErr w:type="gramStart"/>
      <w:r w:rsidRPr="00992C76">
        <w:t>Для юношей среднего звена  - пиджак, жилет, брюки, мужская сорочка, рубашка, галстук, туфли.</w:t>
      </w:r>
      <w:proofErr w:type="gramEnd"/>
      <w:r w:rsidRPr="00992C76">
        <w:t>   Рубашк</w:t>
      </w:r>
      <w:r w:rsidR="00793E6D">
        <w:t xml:space="preserve">а </w:t>
      </w:r>
      <w:r w:rsidRPr="00992C76">
        <w:t>белого цвета, однотонн</w:t>
      </w:r>
      <w:r w:rsidR="00793E6D">
        <w:t>ая</w:t>
      </w:r>
      <w:r w:rsidRPr="00992C76">
        <w:t xml:space="preserve">.    Пиджак, брюки, жилет </w:t>
      </w:r>
      <w:r w:rsidR="00793E6D">
        <w:t xml:space="preserve">черного </w:t>
      </w:r>
      <w:r w:rsidRPr="00992C76">
        <w:t>цвета.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</w:pPr>
      <w:r w:rsidRPr="00992C76">
        <w:t> </w:t>
      </w:r>
      <w:proofErr w:type="gramStart"/>
      <w:r w:rsidRPr="00992C76">
        <w:t>Для юношей старшего звена  - пиджак, жилет, брюки, мужская сорочка, рубашка, галстук, туфли.</w:t>
      </w:r>
      <w:proofErr w:type="gramEnd"/>
      <w:r w:rsidRPr="00992C76">
        <w:t>   Рубашк</w:t>
      </w:r>
      <w:r w:rsidR="00793E6D">
        <w:t>а</w:t>
      </w:r>
      <w:r w:rsidRPr="00992C76">
        <w:t xml:space="preserve"> белого цвета, однотонн</w:t>
      </w:r>
      <w:r w:rsidR="00793E6D">
        <w:t>ая</w:t>
      </w:r>
      <w:r w:rsidRPr="00992C76">
        <w:t>.    Пиджак, брюки, жилет черного  цвета.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  <w:rPr>
          <w:rStyle w:val="a3"/>
          <w:b w:val="0"/>
          <w:bCs w:val="0"/>
        </w:rPr>
      </w:pPr>
      <w:r w:rsidRPr="00992C76">
        <w:t xml:space="preserve">Для девочек младших классов - блуза рубашечного покроя (цвет белый, однотонный), туфли на низком каблуке. Сарафан,  юбка, брюки,  пиджак, жилет </w:t>
      </w:r>
      <w:r w:rsidR="00793E6D">
        <w:t xml:space="preserve">черного </w:t>
      </w:r>
      <w:r w:rsidRPr="00992C76">
        <w:t>цвета</w:t>
      </w:r>
      <w:r w:rsidRPr="00992C76">
        <w:rPr>
          <w:rStyle w:val="a3"/>
          <w:b w:val="0"/>
        </w:rPr>
        <w:t>. Длина юбок, сарафанов не выше 10 см от верхней границы колена и не ниже 10 см нижней границы колена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  <w:rPr>
          <w:rStyle w:val="a3"/>
          <w:b w:val="0"/>
          <w:bCs w:val="0"/>
        </w:rPr>
      </w:pPr>
      <w:r w:rsidRPr="00992C76">
        <w:t>Для девушек среднего звена - блуза рубашечного покроя (цвет белый</w:t>
      </w:r>
      <w:r w:rsidR="00793E6D">
        <w:t>,</w:t>
      </w:r>
      <w:r w:rsidRPr="00992C76">
        <w:t xml:space="preserve"> однотонный), туфли на низком каблуке. Юбка, сарафан пиджак, брюки, жилет </w:t>
      </w:r>
      <w:proofErr w:type="spellStart"/>
      <w:r w:rsidR="00793E6D">
        <w:t>черного</w:t>
      </w:r>
      <w:r w:rsidRPr="00992C76">
        <w:t>цвета</w:t>
      </w:r>
      <w:proofErr w:type="spellEnd"/>
      <w:proofErr w:type="gramStart"/>
      <w:r w:rsidR="00793E6D">
        <w:t xml:space="preserve"> </w:t>
      </w:r>
      <w:r w:rsidRPr="00992C76">
        <w:rPr>
          <w:rStyle w:val="a3"/>
          <w:b w:val="0"/>
        </w:rPr>
        <w:t>.</w:t>
      </w:r>
      <w:proofErr w:type="gramEnd"/>
      <w:r w:rsidRPr="00992C76">
        <w:rPr>
          <w:rStyle w:val="a3"/>
          <w:b w:val="0"/>
        </w:rPr>
        <w:t xml:space="preserve"> Длина юбок, сарафанов не выше 10 см от верхней границы колена и не ниже 10 см нижней границы колена.</w:t>
      </w:r>
    </w:p>
    <w:p w:rsidR="00555424" w:rsidRPr="00992C76" w:rsidRDefault="00555424" w:rsidP="00555424">
      <w:pPr>
        <w:widowControl/>
        <w:numPr>
          <w:ilvl w:val="0"/>
          <w:numId w:val="1"/>
        </w:numPr>
        <w:autoSpaceDE/>
        <w:autoSpaceDN/>
        <w:adjustRightInd/>
        <w:jc w:val="both"/>
        <w:rPr>
          <w:rStyle w:val="a3"/>
          <w:b w:val="0"/>
          <w:bCs w:val="0"/>
        </w:rPr>
      </w:pPr>
      <w:r w:rsidRPr="00992C76">
        <w:t>Для девушек старшего звена - блуза рубашечного покроя (цвет белый однотонный), туфли на низком каблуке. Юбка, сарафан пиджак, брюки, жилет черного цвета</w:t>
      </w:r>
      <w:r w:rsidRPr="00992C76">
        <w:rPr>
          <w:rStyle w:val="a3"/>
          <w:b w:val="0"/>
        </w:rPr>
        <w:t>. Длина юбок, сарафанов не выше 10 см от верхней границы колена и не ниже 10 см нижней границы колена</w:t>
      </w:r>
      <w:r w:rsidR="00793E6D">
        <w:rPr>
          <w:rStyle w:val="a3"/>
          <w:b w:val="0"/>
        </w:rPr>
        <w:t>.</w:t>
      </w:r>
    </w:p>
    <w:p w:rsidR="00555424" w:rsidRPr="00992C76" w:rsidRDefault="00555424" w:rsidP="00555424">
      <w:pPr>
        <w:jc w:val="both"/>
        <w:rPr>
          <w:rStyle w:val="a3"/>
          <w:b w:val="0"/>
          <w:bCs w:val="0"/>
        </w:rPr>
      </w:pPr>
      <w:r>
        <w:rPr>
          <w:rStyle w:val="a3"/>
          <w:b w:val="0"/>
          <w:bCs w:val="0"/>
        </w:rPr>
        <w:t xml:space="preserve">     </w:t>
      </w:r>
      <w:r w:rsidRPr="00992C76">
        <w:rPr>
          <w:rStyle w:val="a3"/>
          <w:b w:val="0"/>
          <w:bCs w:val="0"/>
        </w:rPr>
        <w:t xml:space="preserve">2.2.Спортивная одежда </w:t>
      </w:r>
      <w:proofErr w:type="gramStart"/>
      <w:r w:rsidRPr="00992C76">
        <w:rPr>
          <w:rStyle w:val="a3"/>
          <w:b w:val="0"/>
          <w:bCs w:val="0"/>
        </w:rPr>
        <w:t>обучающихся</w:t>
      </w:r>
      <w:proofErr w:type="gramEnd"/>
      <w:r w:rsidRPr="00992C76">
        <w:rPr>
          <w:rStyle w:val="a3"/>
          <w:b w:val="0"/>
          <w:bCs w:val="0"/>
        </w:rPr>
        <w:t xml:space="preserve"> включает футболку, спортивные шорты или </w:t>
      </w:r>
      <w:r w:rsidRPr="00992C76">
        <w:rPr>
          <w:rStyle w:val="a3"/>
          <w:b w:val="0"/>
          <w:bCs w:val="0"/>
        </w:rPr>
        <w:lastRenderedPageBreak/>
        <w:t>спортивные брюки, спортивный костюм, кеды и</w:t>
      </w:r>
      <w:r w:rsidR="00793E6D">
        <w:rPr>
          <w:rStyle w:val="a3"/>
          <w:b w:val="0"/>
          <w:bCs w:val="0"/>
        </w:rPr>
        <w:t xml:space="preserve">ли </w:t>
      </w:r>
      <w:r w:rsidRPr="00992C76">
        <w:rPr>
          <w:rStyle w:val="a3"/>
          <w:b w:val="0"/>
          <w:bCs w:val="0"/>
        </w:rPr>
        <w:t xml:space="preserve"> кроссовки.</w:t>
      </w:r>
    </w:p>
    <w:p w:rsidR="00555424" w:rsidRPr="00992C76" w:rsidRDefault="00BE0580" w:rsidP="00555424">
      <w:pPr>
        <w:jc w:val="both"/>
      </w:pPr>
      <w:r>
        <w:rPr>
          <w:rStyle w:val="a3"/>
          <w:b w:val="0"/>
          <w:bCs w:val="0"/>
        </w:rPr>
        <w:t xml:space="preserve">     </w:t>
      </w:r>
      <w:r w:rsidR="00555424" w:rsidRPr="00992C76">
        <w:rPr>
          <w:rStyle w:val="a3"/>
          <w:b w:val="0"/>
          <w:bCs w:val="0"/>
        </w:rPr>
        <w:t>2.</w:t>
      </w:r>
      <w:r>
        <w:rPr>
          <w:rStyle w:val="a3"/>
          <w:b w:val="0"/>
          <w:bCs w:val="0"/>
        </w:rPr>
        <w:t>3</w:t>
      </w:r>
      <w:r w:rsidR="00555424" w:rsidRPr="00992C76">
        <w:rPr>
          <w:rStyle w:val="a3"/>
          <w:b w:val="0"/>
          <w:bCs w:val="0"/>
        </w:rPr>
        <w:t>.</w:t>
      </w:r>
      <w:r w:rsidR="00555424" w:rsidRPr="00992C76">
        <w:t>Одежда обучающихся должна соответствовать санитарно-эпидемиологическим правилам и нормативам "Гигиенические требования к одежде для детей, подростков и взрослых, товарам детского ассортимента и материалам для изделий (изделиям), контактирующим с кожей человека. СанПиН 2.4.7/1.1.1286-03", утвержденным постановлением Главного государственного санитарного врача Российской Федерации от 17 апреля 2003 г. N 51.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  <w:bCs w:val="0"/>
        </w:rPr>
        <w:t xml:space="preserve">     </w:t>
      </w:r>
      <w:r w:rsidRPr="00992C76">
        <w:rPr>
          <w:rStyle w:val="a3"/>
          <w:b w:val="0"/>
          <w:bCs w:val="0"/>
        </w:rPr>
        <w:t>2.</w:t>
      </w:r>
      <w:r w:rsidR="00BE0580">
        <w:rPr>
          <w:rStyle w:val="a3"/>
          <w:b w:val="0"/>
          <w:bCs w:val="0"/>
        </w:rPr>
        <w:t>4</w:t>
      </w:r>
      <w:r w:rsidRPr="00992C76">
        <w:rPr>
          <w:rStyle w:val="a3"/>
          <w:b w:val="0"/>
          <w:bCs w:val="0"/>
        </w:rPr>
        <w:t xml:space="preserve">. </w:t>
      </w:r>
      <w:r w:rsidRPr="00992C76">
        <w:t>Одежда обучающихся должна соответствовать погоде и месту проведения учебных занятий, температурному режиму в помещении.</w:t>
      </w:r>
    </w:p>
    <w:p w:rsidR="00555424" w:rsidRPr="00992C76" w:rsidRDefault="00555424" w:rsidP="00555424">
      <w:pPr>
        <w:jc w:val="both"/>
        <w:rPr>
          <w:rStyle w:val="a3"/>
          <w:b w:val="0"/>
        </w:rPr>
      </w:pPr>
    </w:p>
    <w:p w:rsidR="00555424" w:rsidRPr="00992C76" w:rsidRDefault="00555424" w:rsidP="00555424">
      <w:pPr>
        <w:jc w:val="center"/>
      </w:pPr>
      <w:r w:rsidRPr="00992C76">
        <w:rPr>
          <w:rStyle w:val="a3"/>
        </w:rPr>
        <w:t xml:space="preserve">III.   Права и обязанности </w:t>
      </w:r>
      <w:proofErr w:type="gramStart"/>
      <w:r w:rsidRPr="00992C76">
        <w:rPr>
          <w:rStyle w:val="a3"/>
        </w:rPr>
        <w:t>обучающихся</w:t>
      </w:r>
      <w:proofErr w:type="gramEnd"/>
      <w:r w:rsidRPr="00992C76">
        <w:rPr>
          <w:rStyle w:val="a3"/>
        </w:rPr>
        <w:t>.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3.1.</w:t>
      </w:r>
      <w:r w:rsidRPr="00992C76">
        <w:t>Учащийся имеет право выбирать школьную форму в соответствии с предложенными вариантами.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3.2.</w:t>
      </w:r>
      <w:r w:rsidRPr="00992C76">
        <w:t xml:space="preserve"> Учащийся обязан носить школьную форму ежедневно.   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3.3. Категорически запрещается ношение  школьной формы другого  стиля и расцветки.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</w:t>
      </w:r>
      <w:r w:rsidR="00475872">
        <w:rPr>
          <w:rStyle w:val="a3"/>
          <w:b w:val="0"/>
        </w:rPr>
        <w:t xml:space="preserve"> </w:t>
      </w:r>
      <w:r>
        <w:rPr>
          <w:rStyle w:val="a3"/>
          <w:b w:val="0"/>
        </w:rPr>
        <w:t xml:space="preserve"> </w:t>
      </w:r>
      <w:r w:rsidRPr="00992C76">
        <w:rPr>
          <w:rStyle w:val="a3"/>
          <w:b w:val="0"/>
        </w:rPr>
        <w:t>3.</w:t>
      </w:r>
      <w:r w:rsidR="00475872">
        <w:rPr>
          <w:rStyle w:val="a3"/>
          <w:b w:val="0"/>
        </w:rPr>
        <w:t>4</w:t>
      </w:r>
      <w:r w:rsidRPr="00992C76">
        <w:rPr>
          <w:rStyle w:val="a3"/>
          <w:b w:val="0"/>
        </w:rPr>
        <w:t>.</w:t>
      </w:r>
      <w:r w:rsidRPr="00992C76">
        <w:t xml:space="preserve"> Одежда должна быть обязательно чистой, свежей, выглаженной.</w:t>
      </w:r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3.</w:t>
      </w:r>
      <w:r w:rsidR="00475872">
        <w:rPr>
          <w:rStyle w:val="a3"/>
          <w:b w:val="0"/>
        </w:rPr>
        <w:t>5</w:t>
      </w:r>
      <w:r w:rsidRPr="00992C76">
        <w:rPr>
          <w:rStyle w:val="a3"/>
          <w:b w:val="0"/>
        </w:rPr>
        <w:t>.</w:t>
      </w:r>
      <w:r w:rsidRPr="00992C76">
        <w:t> Сменная обувь должна быть чистой.</w:t>
      </w:r>
    </w:p>
    <w:p w:rsidR="00555424" w:rsidRPr="00992C76" w:rsidRDefault="00555424" w:rsidP="00555424">
      <w:pPr>
        <w:jc w:val="both"/>
      </w:pPr>
      <w:r>
        <w:t xml:space="preserve">     </w:t>
      </w:r>
      <w:r w:rsidRPr="00992C76">
        <w:t>3.</w:t>
      </w:r>
      <w:r w:rsidR="00475872">
        <w:t>6</w:t>
      </w:r>
      <w:r w:rsidRPr="00992C76">
        <w:t xml:space="preserve">. </w:t>
      </w:r>
      <w:proofErr w:type="gramStart"/>
      <w:r w:rsidRPr="00992C76">
        <w:t xml:space="preserve">Не допускается ношение обучающимися одежды, обуви и аксессуаров с травмирующей фурнитурой; одежды с яркими надписями и изображениями (за исключением спортивной одежды, носимой в помещениях для занятий физической культурой и спортом); одежды и аксессуаров, содержащих символику экстремистских организаций, а также пропагандирующих </w:t>
      </w:r>
      <w:proofErr w:type="spellStart"/>
      <w:r w:rsidRPr="00992C76">
        <w:t>психоактивные</w:t>
      </w:r>
      <w:proofErr w:type="spellEnd"/>
      <w:r w:rsidRPr="00992C76">
        <w:t xml:space="preserve"> вещества и противоправное поведение; атрибутов одежды, закрывающих лицо (кроме случаев, обусловленных состоянием здоровья учащихся).</w:t>
      </w:r>
      <w:proofErr w:type="gramEnd"/>
    </w:p>
    <w:p w:rsidR="00555424" w:rsidRPr="00992C76" w:rsidRDefault="00555424" w:rsidP="00555424">
      <w:pPr>
        <w:jc w:val="both"/>
      </w:pPr>
      <w:r>
        <w:rPr>
          <w:rStyle w:val="a3"/>
          <w:b w:val="0"/>
        </w:rPr>
        <w:t xml:space="preserve">     </w:t>
      </w:r>
      <w:r w:rsidRPr="00992C76">
        <w:rPr>
          <w:rStyle w:val="a3"/>
          <w:b w:val="0"/>
        </w:rPr>
        <w:t>3.</w:t>
      </w:r>
      <w:r w:rsidR="00475872">
        <w:rPr>
          <w:rStyle w:val="a3"/>
          <w:b w:val="0"/>
        </w:rPr>
        <w:t>7</w:t>
      </w:r>
      <w:r w:rsidRPr="00992C76">
        <w:t xml:space="preserve">. Внешний вид и одежда </w:t>
      </w:r>
      <w:proofErr w:type="gramStart"/>
      <w:r w:rsidRPr="00992C76">
        <w:t>обучающихся</w:t>
      </w:r>
      <w:proofErr w:type="gramEnd"/>
      <w:r w:rsidRPr="00992C76">
        <w:t xml:space="preserve"> должны соответствовать общепринятым нормам классического стиля, носить светский характер  и исключать вызывающие детали.</w:t>
      </w:r>
    </w:p>
    <w:p w:rsidR="00555424" w:rsidRPr="00992C76" w:rsidRDefault="00555424" w:rsidP="00555424">
      <w:pPr>
        <w:jc w:val="both"/>
      </w:pPr>
      <w:r w:rsidRPr="00992C76">
        <w:t>Обучающимся не рекомендуется ношение брюк и юбок с заниженной талией и (или) высокими разрезами, декольтированных платьев и блуз, одежды бельевого стиля, массивной обуви на толстой платформе, туфель на высоких каблуках (свыше 7 см), массивных украшений.</w:t>
      </w:r>
    </w:p>
    <w:p w:rsidR="00555424" w:rsidRPr="00992C76" w:rsidRDefault="00555424" w:rsidP="00555424">
      <w:pPr>
        <w:jc w:val="center"/>
        <w:rPr>
          <w:b/>
        </w:rPr>
      </w:pPr>
    </w:p>
    <w:p w:rsidR="00555424" w:rsidRPr="00992C76" w:rsidRDefault="00555424" w:rsidP="00555424">
      <w:pPr>
        <w:jc w:val="center"/>
        <w:rPr>
          <w:b/>
        </w:rPr>
      </w:pPr>
      <w:r w:rsidRPr="00992C76">
        <w:rPr>
          <w:b/>
          <w:lang w:val="en-US"/>
        </w:rPr>
        <w:t>IV</w:t>
      </w:r>
      <w:r w:rsidRPr="00992C76">
        <w:rPr>
          <w:b/>
        </w:rPr>
        <w:t>. Меры административного воздействия.</w:t>
      </w:r>
    </w:p>
    <w:p w:rsidR="00555424" w:rsidRPr="00992C76" w:rsidRDefault="00555424" w:rsidP="00555424">
      <w:pPr>
        <w:jc w:val="both"/>
      </w:pPr>
      <w:r w:rsidRPr="00992C76">
        <w:t xml:space="preserve"> Без школьной формы школьники на занятия не допускаются.</w:t>
      </w:r>
    </w:p>
    <w:p w:rsidR="00555424" w:rsidRPr="00884925" w:rsidRDefault="00555424" w:rsidP="00555424">
      <w:pPr>
        <w:jc w:val="both"/>
      </w:pPr>
      <w:r w:rsidRPr="00992C76">
        <w:t>За несоблюдение требований данного Положения администр</w:t>
      </w:r>
      <w:r>
        <w:t>ация вправе налагать меры административного взыскания на родителей ученика.</w:t>
      </w:r>
    </w:p>
    <w:p w:rsidR="00555424" w:rsidRDefault="00555424" w:rsidP="00555424"/>
    <w:p w:rsidR="0016371A" w:rsidRDefault="0016371A"/>
    <w:sectPr w:rsidR="0016371A" w:rsidSect="007874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13805"/>
    <w:multiLevelType w:val="hybridMultilevel"/>
    <w:tmpl w:val="94E6AA9C"/>
    <w:lvl w:ilvl="0" w:tplc="1C94E42E">
      <w:start w:val="1"/>
      <w:numFmt w:val="bullet"/>
      <w:lvlText w:val="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55424"/>
    <w:rsid w:val="0016371A"/>
    <w:rsid w:val="00475872"/>
    <w:rsid w:val="00555424"/>
    <w:rsid w:val="005C0A85"/>
    <w:rsid w:val="00655686"/>
    <w:rsid w:val="00793E6D"/>
    <w:rsid w:val="00796698"/>
    <w:rsid w:val="007D1850"/>
    <w:rsid w:val="00BE0580"/>
    <w:rsid w:val="00C1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4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55424"/>
    <w:rPr>
      <w:b/>
      <w:bCs/>
    </w:rPr>
  </w:style>
  <w:style w:type="paragraph" w:styleId="a4">
    <w:name w:val="Normal (Web)"/>
    <w:basedOn w:val="a"/>
    <w:rsid w:val="00555424"/>
    <w:pPr>
      <w:widowControl/>
      <w:autoSpaceDE/>
      <w:autoSpaceDN/>
      <w:adjustRightInd/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554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4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555424"/>
    <w:rPr>
      <w:b/>
      <w:bCs/>
    </w:rPr>
  </w:style>
  <w:style w:type="paragraph" w:styleId="a4">
    <w:name w:val="Normal (Web)"/>
    <w:basedOn w:val="a"/>
    <w:rsid w:val="00555424"/>
    <w:pPr>
      <w:widowControl/>
      <w:autoSpaceDE/>
      <w:autoSpaceDN/>
      <w:adjustRightInd/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5554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36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706</Words>
  <Characters>4025</Characters>
  <Application>Microsoft Office Word</Application>
  <DocSecurity>0</DocSecurity>
  <Lines>33</Lines>
  <Paragraphs>9</Paragraphs>
  <ScaleCrop>false</ScaleCrop>
  <Company/>
  <LinksUpToDate>false</LinksUpToDate>
  <CharactersWithSpaces>4722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</dc:creator>
  <cp:lastModifiedBy>Алиса Мусовна</cp:lastModifiedBy>
  <cp:revision>9</cp:revision>
  <dcterms:created xsi:type="dcterms:W3CDTF">2016-02-01T12:26:00Z</dcterms:created>
  <dcterms:modified xsi:type="dcterms:W3CDTF">2016-04-04T20:21:00Z</dcterms:modified>
</cp:coreProperties>
</file>